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media/image1.jpeg" ContentType="image/jpeg"/>
  <Override PartName="/word/media/image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shd w:val="clear" w:color="auto" w:fill="ffffff"/>
        <w:spacing w:after="100" w:line="240" w:lineRule="auto"/>
        <w:rPr>
          <w:b w:val="1"/>
          <w:bCs w:val="1"/>
          <w:outline w:val="0"/>
          <w:color w:val="000000"/>
          <w:spacing w:val="20"/>
          <w:sz w:val="24"/>
          <w:szCs w:val="24"/>
          <w:u w:color="000000"/>
          <w14:textFill>
            <w14:solidFill>
              <w14:srgbClr w14:val="000000"/>
            </w14:solidFill>
          </w14:textFill>
        </w:rPr>
      </w:pPr>
      <w:r>
        <w:rPr>
          <w:b w:val="1"/>
          <w:bCs w:val="1"/>
          <w:outline w:val="0"/>
          <w:color w:val="000000"/>
          <w:spacing w:val="20"/>
          <w:sz w:val="24"/>
          <w:szCs w:val="24"/>
          <w:u w:color="000000"/>
          <w:rtl w:val="0"/>
          <w:lang w:val="en-US"/>
          <w14:textFill>
            <w14:solidFill>
              <w14:srgbClr w14:val="000000"/>
            </w14:solidFill>
          </w14:textFill>
        </w:rPr>
        <w:t>Female* Outreach Support Worker  Adults, Children and Young People</w:t>
      </w:r>
    </w:p>
    <w:p>
      <w:pPr>
        <w:pStyle w:val="Body"/>
        <w:shd w:val="clear" w:color="auto" w:fill="ffffff"/>
        <w:spacing w:after="100" w:line="240" w:lineRule="auto"/>
        <w:rPr>
          <w:outline w:val="0"/>
          <w:color w:val="000000"/>
          <w:spacing w:val="20"/>
          <w:sz w:val="24"/>
          <w:szCs w:val="24"/>
          <w:u w:color="000000"/>
          <w14:textFill>
            <w14:solidFill>
              <w14:srgbClr w14:val="000000"/>
            </w14:solidFill>
          </w14:textFill>
        </w:rPr>
      </w:pPr>
      <w:r>
        <w:rPr>
          <w:i w:val="1"/>
          <w:iCs w:val="1"/>
          <w:outline w:val="0"/>
          <w:color w:val="000000"/>
          <w:spacing w:val="20"/>
          <w:sz w:val="24"/>
          <w:szCs w:val="24"/>
          <w:u w:color="000000"/>
          <w:rtl w:val="0"/>
          <w:lang w:val="en-US"/>
          <w14:textFill>
            <w14:solidFill>
              <w14:srgbClr w14:val="000000"/>
            </w14:solidFill>
          </w14:textFill>
        </w:rPr>
        <w:t>*This post is open to female applicants only as being female is deemed to be a genuine occupational requirement under Schedule 9, Paragraph 1 of the Equality Act 2010.</w:t>
      </w:r>
    </w:p>
    <w:p>
      <w:pPr>
        <w:pStyle w:val="Body"/>
        <w:shd w:val="clear" w:color="auto" w:fill="ffffff"/>
        <w:spacing w:before="100" w:after="100" w:line="240" w:lineRule="auto"/>
        <w:rPr>
          <w:b w:val="1"/>
          <w:bCs w:val="1"/>
          <w:outline w:val="0"/>
          <w:color w:val="000000"/>
          <w:spacing w:val="20"/>
          <w:sz w:val="24"/>
          <w:szCs w:val="24"/>
          <w:u w:color="000000"/>
          <w14:textFill>
            <w14:solidFill>
              <w14:srgbClr w14:val="000000"/>
            </w14:solidFill>
          </w14:textFill>
        </w:rPr>
      </w:pPr>
      <w:r>
        <w:rPr>
          <w:b w:val="1"/>
          <w:bCs w:val="1"/>
          <w:outline w:val="0"/>
          <w:color w:val="000000"/>
          <w:spacing w:val="20"/>
          <w:sz w:val="24"/>
          <w:szCs w:val="24"/>
          <w:u w:color="000000"/>
          <w:rtl w:val="0"/>
          <w:lang w:val="en-US"/>
          <w14:textFill>
            <w14:solidFill>
              <w14:srgbClr w14:val="000000"/>
            </w14:solidFill>
          </w14:textFill>
        </w:rPr>
        <w:t>Finding Freedom from abuse is a trauma-informed organisation; the work we do to support those affected by domestic abuse may be triggering for those with past trauma. Please only apply if you are living free from abuse. If you</w:t>
      </w:r>
      <w:r>
        <w:rPr>
          <w:b w:val="1"/>
          <w:bCs w:val="1"/>
          <w:outline w:val="0"/>
          <w:color w:val="000000"/>
          <w:spacing w:val="20"/>
          <w:sz w:val="24"/>
          <w:szCs w:val="24"/>
          <w:u w:color="000000"/>
          <w:rtl w:val="1"/>
          <w14:textFill>
            <w14:solidFill>
              <w14:srgbClr w14:val="000000"/>
            </w14:solidFill>
          </w14:textFill>
        </w:rPr>
        <w:t>’</w:t>
      </w:r>
      <w:r>
        <w:rPr>
          <w:b w:val="1"/>
          <w:bCs w:val="1"/>
          <w:outline w:val="0"/>
          <w:color w:val="000000"/>
          <w:spacing w:val="20"/>
          <w:sz w:val="24"/>
          <w:szCs w:val="24"/>
          <w:u w:color="000000"/>
          <w:rtl w:val="0"/>
          <w:lang w:val="en-US"/>
          <w14:textFill>
            <w14:solidFill>
              <w14:srgbClr w14:val="000000"/>
            </w14:solidFill>
          </w14:textFill>
        </w:rPr>
        <w:t>d like to talk to us about this, please get in touch.</w:t>
      </w:r>
    </w:p>
    <w:p>
      <w:pPr>
        <w:pStyle w:val="Body"/>
        <w:shd w:val="clear" w:color="auto" w:fill="ffffff"/>
        <w:spacing w:before="100" w:after="100" w:line="240" w:lineRule="auto"/>
        <w:rPr>
          <w:outline w:val="0"/>
          <w:color w:val="000000"/>
          <w:spacing w:val="20"/>
          <w:sz w:val="24"/>
          <w:szCs w:val="24"/>
          <w:u w:color="000000"/>
          <w14:textFill>
            <w14:solidFill>
              <w14:srgbClr w14:val="000000"/>
            </w14:solidFill>
          </w14:textFill>
        </w:rPr>
      </w:pPr>
      <w:r>
        <w:rPr>
          <w:b w:val="1"/>
          <w:bCs w:val="1"/>
          <w:outline w:val="0"/>
          <w:color w:val="000000"/>
          <w:spacing w:val="20"/>
          <w:sz w:val="24"/>
          <w:szCs w:val="24"/>
          <w:u w:color="000000"/>
          <w:rtl w:val="0"/>
          <w:lang w:val="en-US"/>
          <w14:textFill>
            <w14:solidFill>
              <w14:srgbClr w14:val="000000"/>
            </w14:solidFill>
          </w14:textFill>
        </w:rPr>
        <w:t>Salary:</w:t>
      </w:r>
      <w:r>
        <w:rPr>
          <w:outline w:val="0"/>
          <w:color w:val="000000"/>
          <w:spacing w:val="20"/>
          <w:sz w:val="24"/>
          <w:szCs w:val="24"/>
          <w:u w:color="000000"/>
          <w:rtl w:val="0"/>
          <w14:textFill>
            <w14:solidFill>
              <w14:srgbClr w14:val="000000"/>
            </w14:solidFill>
          </w14:textFill>
        </w:rPr>
        <w:t> £</w:t>
      </w:r>
      <w:r>
        <w:rPr>
          <w:outline w:val="0"/>
          <w:color w:val="000000"/>
          <w:spacing w:val="20"/>
          <w:sz w:val="24"/>
          <w:szCs w:val="24"/>
          <w:u w:color="000000"/>
          <w:rtl w:val="0"/>
          <w:lang w:val="en-US"/>
          <w14:textFill>
            <w14:solidFill>
              <w14:srgbClr w14:val="000000"/>
            </w14:solidFill>
          </w14:textFill>
        </w:rPr>
        <w:t xml:space="preserve">26,000 - </w:t>
      </w:r>
      <w:r>
        <w:rPr>
          <w:outline w:val="0"/>
          <w:color w:val="000000"/>
          <w:spacing w:val="20"/>
          <w:sz w:val="24"/>
          <w:szCs w:val="24"/>
          <w:u w:color="000000"/>
          <w:rtl w:val="0"/>
          <w14:textFill>
            <w14:solidFill>
              <w14:srgbClr w14:val="000000"/>
            </w14:solidFill>
          </w14:textFill>
        </w:rPr>
        <w:t>£</w:t>
      </w:r>
      <w:r>
        <w:rPr>
          <w:outline w:val="0"/>
          <w:color w:val="000000"/>
          <w:spacing w:val="20"/>
          <w:sz w:val="24"/>
          <w:szCs w:val="24"/>
          <w:u w:color="000000"/>
          <w:rtl w:val="0"/>
          <w:lang w:val="en-US"/>
          <w14:textFill>
            <w14:solidFill>
              <w14:srgbClr w14:val="000000"/>
            </w14:solidFill>
          </w14:textFill>
        </w:rPr>
        <w:t xml:space="preserve">27,300 per annum - The normal starting salary for this role is </w:t>
      </w:r>
      <w:r>
        <w:rPr>
          <w:outline w:val="0"/>
          <w:color w:val="000000"/>
          <w:spacing w:val="20"/>
          <w:sz w:val="24"/>
          <w:szCs w:val="24"/>
          <w:u w:color="000000"/>
          <w:rtl w:val="0"/>
          <w14:textFill>
            <w14:solidFill>
              <w14:srgbClr w14:val="000000"/>
            </w14:solidFill>
          </w14:textFill>
        </w:rPr>
        <w:t>£</w:t>
      </w:r>
      <w:r>
        <w:rPr>
          <w:outline w:val="0"/>
          <w:color w:val="000000"/>
          <w:spacing w:val="20"/>
          <w:sz w:val="24"/>
          <w:szCs w:val="24"/>
          <w:u w:color="000000"/>
          <w:rtl w:val="0"/>
          <w:lang w:val="en-US"/>
          <w14:textFill>
            <w14:solidFill>
              <w14:srgbClr w14:val="000000"/>
            </w14:solidFill>
          </w14:textFill>
        </w:rPr>
        <w:t>26,000. A higher starting salary may be offered to candidates who have significant and demonstrable skills and experience required for this post.</w:t>
      </w:r>
    </w:p>
    <w:p>
      <w:pPr>
        <w:pStyle w:val="Body"/>
        <w:shd w:val="clear" w:color="auto" w:fill="ffffff"/>
        <w:spacing w:before="100" w:after="100" w:line="240" w:lineRule="auto"/>
        <w:rPr>
          <w:outline w:val="0"/>
          <w:color w:val="000000"/>
          <w:spacing w:val="20"/>
          <w:sz w:val="24"/>
          <w:szCs w:val="24"/>
          <w:u w:color="000000"/>
          <w14:textFill>
            <w14:solidFill>
              <w14:srgbClr w14:val="000000"/>
            </w14:solidFill>
          </w14:textFill>
        </w:rPr>
      </w:pPr>
      <w:r>
        <w:rPr>
          <w:b w:val="1"/>
          <w:bCs w:val="1"/>
          <w:outline w:val="0"/>
          <w:color w:val="000000"/>
          <w:spacing w:val="20"/>
          <w:sz w:val="24"/>
          <w:szCs w:val="24"/>
          <w:u w:color="000000"/>
          <w:rtl w:val="0"/>
          <w:lang w:val="en-US"/>
          <w14:textFill>
            <w14:solidFill>
              <w14:srgbClr w14:val="000000"/>
            </w14:solidFill>
          </w14:textFill>
        </w:rPr>
        <w:t>Location</w:t>
      </w:r>
      <w:r>
        <w:rPr>
          <w:outline w:val="0"/>
          <w:color w:val="000000"/>
          <w:spacing w:val="20"/>
          <w:sz w:val="24"/>
          <w:szCs w:val="24"/>
          <w:u w:color="000000"/>
          <w:rtl w:val="0"/>
          <w:lang w:val="en-US"/>
          <w14:textFill>
            <w14:solidFill>
              <w14:srgbClr w14:val="000000"/>
            </w14:solidFill>
          </w14:textFill>
        </w:rPr>
        <w:t>: Test Valley</w:t>
      </w:r>
    </w:p>
    <w:p>
      <w:pPr>
        <w:pStyle w:val="Body"/>
        <w:shd w:val="clear" w:color="auto" w:fill="ffffff"/>
        <w:spacing w:before="100" w:after="100" w:line="240" w:lineRule="auto"/>
        <w:rPr>
          <w:outline w:val="0"/>
          <w:color w:val="000000"/>
          <w:spacing w:val="20"/>
          <w:sz w:val="24"/>
          <w:szCs w:val="24"/>
          <w:u w:color="000000"/>
          <w14:textFill>
            <w14:solidFill>
              <w14:srgbClr w14:val="000000"/>
            </w14:solidFill>
          </w14:textFill>
        </w:rPr>
      </w:pPr>
      <w:r>
        <w:rPr>
          <w:b w:val="1"/>
          <w:bCs w:val="1"/>
          <w:outline w:val="0"/>
          <w:color w:val="000000"/>
          <w:spacing w:val="20"/>
          <w:sz w:val="24"/>
          <w:szCs w:val="24"/>
          <w:u w:color="000000"/>
          <w:rtl w:val="0"/>
          <w:lang w:val="fr-FR"/>
          <w14:textFill>
            <w14:solidFill>
              <w14:srgbClr w14:val="000000"/>
            </w14:solidFill>
          </w14:textFill>
        </w:rPr>
        <w:t>Hours:</w:t>
      </w:r>
      <w:r>
        <w:rPr>
          <w:outline w:val="0"/>
          <w:color w:val="000000"/>
          <w:spacing w:val="20"/>
          <w:sz w:val="24"/>
          <w:szCs w:val="24"/>
          <w:u w:color="000000"/>
          <w:rtl w:val="0"/>
          <w:lang w:val="en-US"/>
          <w14:textFill>
            <w14:solidFill>
              <w14:srgbClr w14:val="000000"/>
            </w14:solidFill>
          </w14:textFill>
        </w:rPr>
        <w:t xml:space="preserve"> Staffed 9am-5.00pm Monday to Friday.</w:t>
      </w:r>
      <w:r>
        <w:rPr>
          <w:outline w:val="0"/>
          <w:color w:val="000000"/>
          <w:spacing w:val="20"/>
          <w:sz w:val="24"/>
          <w:szCs w:val="24"/>
          <w:u w:color="000000"/>
          <w:rtl w:val="0"/>
          <w14:textFill>
            <w14:solidFill>
              <w14:srgbClr w14:val="000000"/>
            </w14:solidFill>
          </w14:textFill>
        </w:rPr>
        <w:t xml:space="preserve">  </w:t>
      </w:r>
      <w:r>
        <w:rPr>
          <w:outline w:val="0"/>
          <w:color w:val="000000"/>
          <w:spacing w:val="20"/>
          <w:sz w:val="24"/>
          <w:szCs w:val="24"/>
          <w:u w:color="000000"/>
          <w:rtl w:val="0"/>
          <w:lang w:val="en-US"/>
          <w14:textFill>
            <w14:solidFill>
              <w14:srgbClr w14:val="000000"/>
            </w14:solidFill>
          </w14:textFill>
        </w:rPr>
        <w:t>Staff will provide an on-call out of hours service, on a rota basis including weekends.</w:t>
      </w:r>
    </w:p>
    <w:p>
      <w:pPr>
        <w:pStyle w:val="Body"/>
        <w:shd w:val="clear" w:color="auto" w:fill="ffffff"/>
        <w:spacing w:before="100" w:after="100" w:line="240" w:lineRule="auto"/>
        <w:rPr>
          <w:outline w:val="0"/>
          <w:color w:val="000000"/>
          <w:spacing w:val="20"/>
          <w:sz w:val="24"/>
          <w:szCs w:val="24"/>
          <w:u w:color="000000"/>
          <w14:textFill>
            <w14:solidFill>
              <w14:srgbClr w14:val="000000"/>
            </w14:solidFill>
          </w14:textFill>
        </w:rPr>
      </w:pPr>
      <w:r>
        <w:rPr>
          <w:b w:val="1"/>
          <w:bCs w:val="1"/>
          <w:outline w:val="0"/>
          <w:color w:val="000000"/>
          <w:spacing w:val="20"/>
          <w:sz w:val="24"/>
          <w:szCs w:val="24"/>
          <w:u w:color="000000"/>
          <w:rtl w:val="0"/>
          <w:lang w:val="en-US"/>
          <w14:textFill>
            <w14:solidFill>
              <w14:srgbClr w14:val="000000"/>
            </w14:solidFill>
          </w14:textFill>
        </w:rPr>
        <w:t xml:space="preserve">Contract: </w:t>
      </w:r>
      <w:r>
        <w:rPr>
          <w:outline w:val="0"/>
          <w:color w:val="000000"/>
          <w:spacing w:val="20"/>
          <w:sz w:val="24"/>
          <w:szCs w:val="24"/>
          <w:u w:color="000000"/>
          <w:rtl w:val="0"/>
          <w:lang w:val="fr-FR"/>
          <w14:textFill>
            <w14:solidFill>
              <w14:srgbClr w14:val="000000"/>
            </w14:solidFill>
          </w14:textFill>
        </w:rPr>
        <w:t xml:space="preserve">Permanent </w:t>
      </w:r>
    </w:p>
    <w:p>
      <w:pPr>
        <w:pStyle w:val="Body"/>
        <w:shd w:val="clear" w:color="auto" w:fill="ffffff"/>
        <w:spacing w:before="100" w:after="100" w:line="240" w:lineRule="auto"/>
        <w:rPr>
          <w:outline w:val="0"/>
          <w:color w:val="000000"/>
          <w:spacing w:val="20"/>
          <w:sz w:val="24"/>
          <w:szCs w:val="24"/>
          <w:u w:color="000000"/>
          <w14:textFill>
            <w14:solidFill>
              <w14:srgbClr w14:val="000000"/>
            </w14:solidFill>
          </w14:textFill>
        </w:rPr>
      </w:pPr>
      <w:r>
        <w:rPr>
          <w:b w:val="1"/>
          <w:bCs w:val="1"/>
          <w:outline w:val="0"/>
          <w:color w:val="000000"/>
          <w:spacing w:val="20"/>
          <w:sz w:val="24"/>
          <w:szCs w:val="24"/>
          <w:u w:color="000000"/>
          <w:rtl w:val="0"/>
          <w:lang w:val="en-US"/>
          <w14:textFill>
            <w14:solidFill>
              <w14:srgbClr w14:val="000000"/>
            </w14:solidFill>
          </w14:textFill>
        </w:rPr>
        <w:t>MAIN PURPOSE AND SCOPE OF THE JOB</w:t>
      </w:r>
    </w:p>
    <w:p>
      <w:pPr>
        <w:pStyle w:val="Body"/>
        <w:shd w:val="clear" w:color="auto" w:fill="ffffff"/>
        <w:spacing w:before="100" w:after="100" w:line="240" w:lineRule="auto"/>
        <w:rPr>
          <w:outline w:val="0"/>
          <w:color w:val="000000"/>
          <w:spacing w:val="20"/>
          <w:sz w:val="24"/>
          <w:szCs w:val="24"/>
          <w:u w:color="000000"/>
          <w14:textFill>
            <w14:solidFill>
              <w14:srgbClr w14:val="000000"/>
            </w14:solidFill>
          </w14:textFill>
        </w:rPr>
      </w:pPr>
      <w:r>
        <w:rPr>
          <w:outline w:val="0"/>
          <w:color w:val="000000"/>
          <w:spacing w:val="20"/>
          <w:sz w:val="24"/>
          <w:szCs w:val="24"/>
          <w:u w:color="000000"/>
          <w:rtl w:val="0"/>
          <w:lang w:val="en-US"/>
          <w14:textFill>
            <w14:solidFill>
              <w14:srgbClr w14:val="000000"/>
            </w14:solidFill>
          </w14:textFill>
        </w:rPr>
        <w:t xml:space="preserve">To provide support, advice and assistance to women and their children who have experienced domestic violence and abuse in the community of Test Valley.  </w:t>
      </w:r>
    </w:p>
    <w:p>
      <w:pPr>
        <w:pStyle w:val="Body"/>
        <w:shd w:val="clear" w:color="auto" w:fill="ffffff"/>
        <w:spacing w:before="100" w:after="100" w:line="240" w:lineRule="auto"/>
        <w:rPr>
          <w:outline w:val="0"/>
          <w:color w:val="000000"/>
          <w:spacing w:val="20"/>
          <w:sz w:val="24"/>
          <w:szCs w:val="24"/>
          <w:u w:color="000000"/>
          <w14:textFill>
            <w14:solidFill>
              <w14:srgbClr w14:val="000000"/>
            </w14:solidFill>
          </w14:textFill>
        </w:rPr>
      </w:pPr>
      <w:r>
        <w:rPr>
          <w:outline w:val="0"/>
          <w:color w:val="000000"/>
          <w:spacing w:val="20"/>
          <w:sz w:val="24"/>
          <w:szCs w:val="24"/>
          <w:u w:color="000000"/>
          <w:rtl w:val="0"/>
          <w:lang w:val="en-US"/>
          <w14:textFill>
            <w14:solidFill>
              <w14:srgbClr w14:val="000000"/>
            </w14:solidFill>
          </w14:textFill>
        </w:rPr>
        <w:t>The post-holder will work to empower and support women and children to make positive choices.</w:t>
      </w:r>
    </w:p>
    <w:p>
      <w:pPr>
        <w:pStyle w:val="Body"/>
        <w:shd w:val="clear" w:color="auto" w:fill="ffffff"/>
        <w:spacing w:before="100" w:after="100" w:line="240" w:lineRule="auto"/>
        <w:rPr>
          <w:outline w:val="0"/>
          <w:color w:val="000000"/>
          <w:spacing w:val="20"/>
          <w:sz w:val="24"/>
          <w:szCs w:val="24"/>
          <w:u w:color="000000"/>
          <w14:textFill>
            <w14:solidFill>
              <w14:srgbClr w14:val="000000"/>
            </w14:solidFill>
          </w14:textFill>
        </w:rPr>
      </w:pPr>
      <w:r>
        <w:rPr>
          <w:outline w:val="0"/>
          <w:color w:val="000000"/>
          <w:spacing w:val="20"/>
          <w:sz w:val="24"/>
          <w:szCs w:val="24"/>
          <w:u w:color="000000"/>
          <w:rtl w:val="0"/>
          <w:lang w:val="en-US"/>
          <w14:textFill>
            <w14:solidFill>
              <w14:srgbClr w14:val="000000"/>
            </w14:solidFill>
          </w14:textFill>
        </w:rPr>
        <w:t>The post-holder will work as part of the outreach team.</w:t>
      </w:r>
    </w:p>
    <w:p>
      <w:pPr>
        <w:pStyle w:val="Body"/>
        <w:shd w:val="clear" w:color="auto" w:fill="ffffff"/>
        <w:spacing w:before="100" w:after="100" w:line="240" w:lineRule="auto"/>
        <w:rPr>
          <w:outline w:val="0"/>
          <w:color w:val="000000"/>
          <w:spacing w:val="20"/>
          <w:sz w:val="24"/>
          <w:szCs w:val="24"/>
          <w:u w:color="000000"/>
          <w14:textFill>
            <w14:solidFill>
              <w14:srgbClr w14:val="000000"/>
            </w14:solidFill>
          </w14:textFill>
        </w:rPr>
      </w:pPr>
      <w:r>
        <w:rPr>
          <w:outline w:val="0"/>
          <w:color w:val="000000"/>
          <w:spacing w:val="20"/>
          <w:sz w:val="24"/>
          <w:szCs w:val="24"/>
          <w:u w:color="000000"/>
          <w:rtl w:val="0"/>
          <w:lang w:val="en-US"/>
          <w14:textFill>
            <w14:solidFill>
              <w14:srgbClr w14:val="000000"/>
            </w14:solidFill>
          </w14:textFill>
        </w:rPr>
        <w:t>To participate in the delivery of the on-call out of hours service on a rota basis.</w:t>
      </w:r>
    </w:p>
    <w:p>
      <w:pPr>
        <w:pStyle w:val="Body"/>
        <w:shd w:val="clear" w:color="auto" w:fill="ffffff"/>
        <w:spacing w:before="100" w:after="100" w:line="240" w:lineRule="auto"/>
        <w:rPr>
          <w:outline w:val="0"/>
          <w:color w:val="000000"/>
          <w:spacing w:val="20"/>
          <w:sz w:val="24"/>
          <w:szCs w:val="24"/>
          <w:u w:color="000000"/>
          <w14:textFill>
            <w14:solidFill>
              <w14:srgbClr w14:val="000000"/>
            </w14:solidFill>
          </w14:textFill>
        </w:rPr>
      </w:pPr>
      <w:r>
        <w:rPr>
          <w:outline w:val="0"/>
          <w:color w:val="000000"/>
          <w:spacing w:val="20"/>
          <w:sz w:val="24"/>
          <w:szCs w:val="24"/>
          <w:u w:color="000000"/>
          <w:rtl w:val="0"/>
          <w:lang w:val="en-US"/>
          <w14:textFill>
            <w14:solidFill>
              <w14:srgbClr w14:val="000000"/>
            </w14:solidFill>
          </w14:textFill>
        </w:rPr>
        <w:t xml:space="preserve">It is essential that the post holder has a driving licence and access to a car for work purposes. </w:t>
      </w:r>
      <w:r>
        <w:rPr>
          <w:outline w:val="0"/>
          <w:color w:val="000000"/>
          <w:spacing w:val="20"/>
          <w:sz w:val="24"/>
          <w:szCs w:val="24"/>
          <w:u w:color="000000"/>
          <w:rtl w:val="0"/>
          <w14:textFill>
            <w14:solidFill>
              <w14:srgbClr w14:val="000000"/>
            </w14:solidFill>
          </w14:textFill>
        </w:rPr>
        <w:t> </w:t>
      </w:r>
    </w:p>
    <w:p>
      <w:pPr>
        <w:pStyle w:val="Body"/>
        <w:shd w:val="clear" w:color="auto" w:fill="ffffff"/>
        <w:spacing w:before="100" w:after="100" w:line="240" w:lineRule="auto"/>
        <w:rPr>
          <w:b w:val="1"/>
          <w:bCs w:val="1"/>
          <w:outline w:val="0"/>
          <w:color w:val="000000"/>
          <w:spacing w:val="20"/>
          <w:sz w:val="24"/>
          <w:szCs w:val="24"/>
          <w:u w:color="000000"/>
          <w14:textFill>
            <w14:solidFill>
              <w14:srgbClr w14:val="000000"/>
            </w14:solidFill>
          </w14:textFill>
        </w:rPr>
      </w:pPr>
      <w:r>
        <w:rPr>
          <w:outline w:val="0"/>
          <w:color w:val="222222"/>
          <w:sz w:val="24"/>
          <w:szCs w:val="24"/>
          <w:u w:color="222222"/>
          <w:shd w:val="clear" w:color="auto" w:fill="ffffff"/>
          <w:rtl w:val="0"/>
          <w:lang w:val="en-US"/>
          <w14:textFill>
            <w14:solidFill>
              <w14:srgbClr w14:val="222222"/>
            </w14:solidFill>
          </w14:textFill>
        </w:rPr>
        <w:t>How to apply</w:t>
      </w:r>
      <w:r>
        <w:rPr>
          <w:outline w:val="0"/>
          <w:color w:val="222222"/>
          <w:sz w:val="24"/>
          <w:szCs w:val="24"/>
          <w:u w:color="222222"/>
          <w14:textFill>
            <w14:solidFill>
              <w14:srgbClr w14:val="222222"/>
            </w14:solidFill>
          </w14:textFill>
        </w:rPr>
        <w:br w:type="textWrapping"/>
        <w:br w:type="textWrapping"/>
      </w:r>
      <w:r>
        <w:rPr>
          <w:sz w:val="24"/>
          <w:szCs w:val="24"/>
          <w:rtl w:val="0"/>
          <w:lang w:val="en-US"/>
        </w:rPr>
        <w:t xml:space="preserve">For more details about the role, including details about how to apply, please visit our website </w:t>
      </w:r>
      <w:r>
        <w:rPr>
          <w:rStyle w:val="Hyperlink.0"/>
        </w:rPr>
        <w:fldChar w:fldCharType="begin" w:fldLock="0"/>
      </w:r>
      <w:r>
        <w:rPr>
          <w:rStyle w:val="Hyperlink.0"/>
        </w:rPr>
        <w:instrText xml:space="preserve"> HYPERLINK "https://www.findingfreedom.org.uk/who-we-are/"</w:instrText>
      </w:r>
      <w:r>
        <w:rPr>
          <w:rStyle w:val="Hyperlink.0"/>
        </w:rPr>
        <w:fldChar w:fldCharType="separate" w:fldLock="0"/>
      </w:r>
      <w:r>
        <w:rPr>
          <w:rStyle w:val="Hyperlink.0"/>
          <w:rtl w:val="0"/>
          <w:lang w:val="en-US"/>
        </w:rPr>
        <w:t>https://www.findingfreedom.org.uk/who-we-are/</w:t>
      </w:r>
      <w:r>
        <w:rPr/>
        <w:fldChar w:fldCharType="end" w:fldLock="0"/>
      </w:r>
      <w:r>
        <w:rPr>
          <w:sz w:val="24"/>
          <w:szCs w:val="24"/>
          <w:rtl w:val="0"/>
          <w:lang w:val="en-US"/>
        </w:rPr>
        <w:t xml:space="preserve"> and return CV</w:t>
      </w:r>
      <w:r>
        <w:rPr>
          <w:sz w:val="24"/>
          <w:szCs w:val="24"/>
          <w:rtl w:val="1"/>
        </w:rPr>
        <w:t>’</w:t>
      </w:r>
      <w:r>
        <w:rPr>
          <w:sz w:val="24"/>
          <w:szCs w:val="24"/>
          <w:rtl w:val="0"/>
          <w:lang w:val="en-US"/>
        </w:rPr>
        <w:t xml:space="preserve">s to </w:t>
      </w:r>
      <w:r>
        <w:rPr>
          <w:rStyle w:val="Hyperlink.0"/>
        </w:rPr>
        <w:fldChar w:fldCharType="begin" w:fldLock="0"/>
      </w:r>
      <w:r>
        <w:rPr>
          <w:rStyle w:val="Hyperlink.0"/>
        </w:rPr>
        <w:instrText xml:space="preserve"> HYPERLINK "mailto:donna.cullimore@findingfreedom.org.uk"</w:instrText>
      </w:r>
      <w:r>
        <w:rPr>
          <w:rStyle w:val="Hyperlink.0"/>
        </w:rPr>
        <w:fldChar w:fldCharType="separate" w:fldLock="0"/>
      </w:r>
      <w:r>
        <w:rPr>
          <w:rStyle w:val="Hyperlink.0"/>
          <w:rtl w:val="0"/>
          <w:lang w:val="en-US"/>
        </w:rPr>
        <w:t>donna.cullimore@findingfreedom.org.uk</w:t>
      </w:r>
      <w:r>
        <w:rPr/>
        <w:fldChar w:fldCharType="end" w:fldLock="0"/>
      </w:r>
      <w:r>
        <w:rPr>
          <w:sz w:val="24"/>
          <w:szCs w:val="24"/>
          <w:rtl w:val="0"/>
        </w:rPr>
        <w:t xml:space="preserve"> </w:t>
      </w:r>
    </w:p>
    <w:p>
      <w:pPr>
        <w:pStyle w:val="Body"/>
        <w:shd w:val="clear" w:color="auto" w:fill="ffffff"/>
        <w:spacing w:before="100" w:after="100" w:line="240" w:lineRule="auto"/>
        <w:rPr>
          <w:outline w:val="0"/>
          <w:color w:val="000000"/>
          <w:spacing w:val="20"/>
          <w:sz w:val="24"/>
          <w:szCs w:val="24"/>
          <w:u w:color="000000"/>
          <w14:textFill>
            <w14:solidFill>
              <w14:srgbClr w14:val="000000"/>
            </w14:solidFill>
          </w14:textFill>
        </w:rPr>
      </w:pPr>
      <w:r>
        <w:rPr>
          <w:b w:val="1"/>
          <w:bCs w:val="1"/>
          <w:outline w:val="0"/>
          <w:color w:val="000000"/>
          <w:spacing w:val="20"/>
          <w:sz w:val="24"/>
          <w:szCs w:val="24"/>
          <w:u w:color="000000"/>
          <w:rtl w:val="0"/>
          <w:lang w:val="en-US"/>
          <w14:textFill>
            <w14:solidFill>
              <w14:srgbClr w14:val="000000"/>
            </w14:solidFill>
          </w14:textFill>
        </w:rPr>
        <w:t>Closing date: 5</w:t>
      </w:r>
      <w:r>
        <w:rPr>
          <w:b w:val="1"/>
          <w:bCs w:val="1"/>
          <w:outline w:val="0"/>
          <w:color w:val="000000"/>
          <w:spacing w:val="20"/>
          <w:sz w:val="24"/>
          <w:szCs w:val="24"/>
          <w:u w:color="000000"/>
          <w:vertAlign w:val="superscript"/>
          <w:rtl w:val="0"/>
          <w:lang w:val="en-US"/>
          <w14:textFill>
            <w14:solidFill>
              <w14:srgbClr w14:val="000000"/>
            </w14:solidFill>
          </w14:textFill>
        </w:rPr>
        <w:t>th</w:t>
      </w:r>
      <w:r>
        <w:rPr>
          <w:b w:val="1"/>
          <w:bCs w:val="1"/>
          <w:outline w:val="0"/>
          <w:color w:val="000000"/>
          <w:spacing w:val="20"/>
          <w:sz w:val="24"/>
          <w:szCs w:val="24"/>
          <w:u w:color="000000"/>
          <w:rtl w:val="0"/>
          <w:lang w:val="en-US"/>
          <w14:textFill>
            <w14:solidFill>
              <w14:srgbClr w14:val="000000"/>
            </w14:solidFill>
          </w14:textFill>
        </w:rPr>
        <w:t xml:space="preserve"> November at 5pm. Interviews will be held on Monday 16</w:t>
      </w:r>
      <w:r>
        <w:rPr>
          <w:b w:val="1"/>
          <w:bCs w:val="1"/>
          <w:outline w:val="0"/>
          <w:color w:val="000000"/>
          <w:spacing w:val="20"/>
          <w:sz w:val="24"/>
          <w:szCs w:val="24"/>
          <w:u w:color="000000"/>
          <w:vertAlign w:val="superscript"/>
          <w:rtl w:val="0"/>
          <w:lang w:val="en-US"/>
          <w14:textFill>
            <w14:solidFill>
              <w14:srgbClr w14:val="000000"/>
            </w14:solidFill>
          </w14:textFill>
        </w:rPr>
        <w:t>th</w:t>
      </w:r>
      <w:r>
        <w:rPr>
          <w:b w:val="1"/>
          <w:bCs w:val="1"/>
          <w:outline w:val="0"/>
          <w:color w:val="000000"/>
          <w:spacing w:val="20"/>
          <w:sz w:val="24"/>
          <w:szCs w:val="24"/>
          <w:u w:color="000000"/>
          <w:rtl w:val="0"/>
          <w:lang w:val="en-US"/>
          <w14:textFill>
            <w14:solidFill>
              <w14:srgbClr w14:val="000000"/>
            </w14:solidFill>
          </w14:textFill>
        </w:rPr>
        <w:t xml:space="preserve"> November 2026. Please note that if you have not heard from us within two weeks of the closing date, please assume on this occasion your application has been unsuccessful.</w:t>
      </w:r>
      <w:r>
        <w:rPr>
          <w:b w:val="1"/>
          <w:bCs w:val="1"/>
          <w:outline w:val="0"/>
          <w:color w:val="000000"/>
          <w:spacing w:val="20"/>
          <w:sz w:val="24"/>
          <w:szCs w:val="24"/>
          <w:u w:color="000000"/>
          <w:rtl w:val="0"/>
          <w14:textFill>
            <w14:solidFill>
              <w14:srgbClr w14:val="000000"/>
            </w14:solidFill>
          </w14:textFill>
        </w:rPr>
        <w:t xml:space="preserve">  </w:t>
      </w:r>
    </w:p>
    <w:p>
      <w:pPr>
        <w:pStyle w:val="Body"/>
        <w:shd w:val="clear" w:color="auto" w:fill="ffffff"/>
        <w:spacing w:before="100" w:after="100" w:line="240" w:lineRule="auto"/>
        <w:rPr>
          <w:outline w:val="0"/>
          <w:color w:val="000000"/>
          <w:spacing w:val="20"/>
          <w:sz w:val="24"/>
          <w:szCs w:val="24"/>
          <w:u w:color="000000"/>
          <w14:textFill>
            <w14:solidFill>
              <w14:srgbClr w14:val="000000"/>
            </w14:solidFill>
          </w14:textFill>
        </w:rPr>
      </w:pPr>
      <w:r>
        <w:rPr>
          <w:outline w:val="0"/>
          <w:color w:val="000000"/>
          <w:spacing w:val="20"/>
          <w:sz w:val="24"/>
          <w:szCs w:val="24"/>
          <w:u w:color="000000"/>
          <w:rtl w:val="0"/>
          <w:lang w:val="en-US"/>
          <w14:textFill>
            <w14:solidFill>
              <w14:srgbClr w14:val="000000"/>
            </w14:solidFill>
          </w14:textFill>
        </w:rPr>
        <w:t>We will recruit the first suitable applicants, so apply early as we may close earlier.</w:t>
      </w:r>
      <w:r>
        <w:rPr>
          <w:outline w:val="0"/>
          <w:color w:val="000000"/>
          <w:spacing w:val="20"/>
          <w:sz w:val="24"/>
          <w:szCs w:val="24"/>
          <w:u w:color="000000"/>
          <w:rtl w:val="0"/>
          <w14:textFill>
            <w14:solidFill>
              <w14:srgbClr w14:val="000000"/>
            </w14:solidFill>
          </w14:textFill>
        </w:rPr>
        <w:t xml:space="preserve">  </w:t>
      </w:r>
    </w:p>
    <w:p>
      <w:pPr>
        <w:pStyle w:val="Body"/>
        <w:shd w:val="clear" w:color="auto" w:fill="ffffff"/>
        <w:spacing w:before="100" w:line="240" w:lineRule="auto"/>
        <w:rPr>
          <w:outline w:val="0"/>
          <w:color w:val="000000"/>
          <w:spacing w:val="20"/>
          <w:sz w:val="24"/>
          <w:szCs w:val="24"/>
          <w:u w:color="000000"/>
          <w14:textFill>
            <w14:solidFill>
              <w14:srgbClr w14:val="000000"/>
            </w14:solidFill>
          </w14:textFill>
        </w:rPr>
      </w:pPr>
      <w:r>
        <w:rPr>
          <w:outline w:val="0"/>
          <w:color w:val="000000"/>
          <w:spacing w:val="20"/>
          <w:sz w:val="24"/>
          <w:szCs w:val="24"/>
          <w:u w:color="000000"/>
          <w:rtl w:val="0"/>
          <w:lang w:val="en-US"/>
          <w14:textFill>
            <w14:solidFill>
              <w14:srgbClr w14:val="000000"/>
            </w14:solidFill>
          </w14:textFill>
        </w:rPr>
        <w:t>An enhanced DBS (Disclosure Barring Service) disclosure will be required for this role.</w:t>
      </w:r>
    </w:p>
    <w:p>
      <w:pPr>
        <w:pStyle w:val="Body"/>
      </w:pPr>
      <w:r>
        <w:rPr>
          <w:sz w:val="24"/>
          <w:szCs w:val="24"/>
        </w:rPr>
      </w:r>
    </w:p>
    <w:sectPr>
      <w:headerReference w:type="default" r:id="rId4"/>
      <w:headerReference w:type="first" r:id="rId5"/>
      <w:footerReference w:type="default" r:id="rId6"/>
      <w:footerReference w:type="first" r:id="rId7"/>
      <w:pgSz w:w="11900" w:h="16820" w:orient="portrait"/>
      <w:pgMar w:top="2812" w:right="1134" w:bottom="1440" w:left="1134" w:header="709" w:footer="709"/>
      <w:titlePg w:val="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Palatino">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pPr>
    <w:r>
      <w:drawing xmlns:a="http://schemas.openxmlformats.org/drawingml/2006/main">
        <wp:anchor distT="152400" distB="152400" distL="152400" distR="152400" simplePos="0" relativeHeight="251658240" behindDoc="1" locked="0" layoutInCell="1" allowOverlap="1">
          <wp:simplePos x="0" y="0"/>
          <wp:positionH relativeFrom="page">
            <wp:posOffset>0</wp:posOffset>
          </wp:positionH>
          <wp:positionV relativeFrom="page">
            <wp:posOffset>2653</wp:posOffset>
          </wp:positionV>
          <wp:extent cx="7560000" cy="10685647"/>
          <wp:effectExtent l="0" t="0" r="0" b="0"/>
          <wp:wrapNone/>
          <wp:docPr id="1073741825" name="officeArt object" descr="Picture 3"/>
          <wp:cNvGraphicFramePr/>
          <a:graphic xmlns:a="http://schemas.openxmlformats.org/drawingml/2006/main">
            <a:graphicData uri="http://schemas.openxmlformats.org/drawingml/2006/picture">
              <pic:pic xmlns:pic="http://schemas.openxmlformats.org/drawingml/2006/picture">
                <pic:nvPicPr>
                  <pic:cNvPr id="1073741825" name="Picture 3" descr="Picture 3"/>
                  <pic:cNvPicPr>
                    <a:picLocks noChangeAspect="1"/>
                  </pic:cNvPicPr>
                </pic:nvPicPr>
                <pic:blipFill>
                  <a:blip r:embed="rId1">
                    <a:extLst/>
                  </a:blip>
                  <a:stretch>
                    <a:fillRect/>
                  </a:stretch>
                </pic:blipFill>
                <pic:spPr>
                  <a:xfrm>
                    <a:off x="0" y="0"/>
                    <a:ext cx="7560000" cy="10685647"/>
                  </a:xfrm>
                  <a:prstGeom prst="rect">
                    <a:avLst/>
                  </a:prstGeom>
                  <a:ln w="12700" cap="flat">
                    <a:noFill/>
                    <a:miter lim="400000"/>
                  </a:ln>
                  <a:effectLst/>
                </pic:spPr>
              </pic:pic>
            </a:graphicData>
          </a:graphic>
        </wp:anchor>
      </w:drawing>
    </w: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pPr>
    <w:r>
      <w:drawing xmlns:a="http://schemas.openxmlformats.org/drawingml/2006/main">
        <wp:anchor distT="152400" distB="152400" distL="152400" distR="152400" simplePos="0" relativeHeight="251658240" behindDoc="1" locked="0" layoutInCell="1" allowOverlap="1">
          <wp:simplePos x="0" y="0"/>
          <wp:positionH relativeFrom="page">
            <wp:posOffset>0</wp:posOffset>
          </wp:positionH>
          <wp:positionV relativeFrom="page">
            <wp:posOffset>1</wp:posOffset>
          </wp:positionV>
          <wp:extent cx="7556129" cy="10680176"/>
          <wp:effectExtent l="0" t="0" r="0" b="0"/>
          <wp:wrapNone/>
          <wp:docPr id="1073741826" name="officeArt object" descr="Picture 4"/>
          <wp:cNvGraphicFramePr/>
          <a:graphic xmlns:a="http://schemas.openxmlformats.org/drawingml/2006/main">
            <a:graphicData uri="http://schemas.openxmlformats.org/drawingml/2006/picture">
              <pic:pic xmlns:pic="http://schemas.openxmlformats.org/drawingml/2006/picture">
                <pic:nvPicPr>
                  <pic:cNvPr id="1073741826" name="Picture 4" descr="Picture 4"/>
                  <pic:cNvPicPr>
                    <a:picLocks noChangeAspect="1"/>
                  </pic:cNvPicPr>
                </pic:nvPicPr>
                <pic:blipFill>
                  <a:blip r:embed="rId1">
                    <a:extLst/>
                  </a:blip>
                  <a:stretch>
                    <a:fillRect/>
                  </a:stretch>
                </pic:blipFill>
                <pic:spPr>
                  <a:xfrm>
                    <a:off x="0" y="0"/>
                    <a:ext cx="7556129" cy="10680176"/>
                  </a:xfrm>
                  <a:prstGeom prst="rect">
                    <a:avLst/>
                  </a:prstGeom>
                  <a:ln w="12700" cap="flat">
                    <a:noFill/>
                    <a:miter lim="400000"/>
                  </a:ln>
                  <a:effectLst/>
                </pic:spPr>
              </pic:pic>
            </a:graphicData>
          </a:graphic>
        </wp:anchor>
      </w:drawing>
    </w: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320"/>
        <w:tab w:val="right" w:pos="8640"/>
      </w:tabs>
      <w:suppressAutoHyphens w:val="0"/>
      <w:bidi w:val="0"/>
      <w:spacing w:before="120" w:after="0" w:line="360" w:lineRule="auto"/>
      <w:ind w:left="0" w:right="0" w:firstLine="0"/>
      <w:jc w:val="left"/>
      <w:outlineLvl w:val="9"/>
    </w:pPr>
    <w:rPr>
      <w:rFonts w:ascii="Palatino" w:cs="Arial Unicode MS" w:hAnsi="Palatino"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120" w:after="0" w:line="360" w:lineRule="auto"/>
      <w:ind w:left="0" w:right="0" w:firstLine="0"/>
      <w:jc w:val="left"/>
      <w:outlineLvl w:val="9"/>
    </w:pPr>
    <w:rPr>
      <w:rFonts w:ascii="Palatino" w:cs="Arial Unicode MS" w:hAnsi="Palatino"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noFill/>
      </w14:textOutline>
      <w14:textFill>
        <w14:solidFill>
          <w14:srgbClr w14:val="000000"/>
        </w14:solidFill>
      </w14:textFill>
    </w:rPr>
  </w:style>
  <w:style w:type="character" w:styleId="Link">
    <w:name w:val="Link"/>
    <w:rPr>
      <w:outline w:val="0"/>
      <w:color w:val="0000ff"/>
      <w:u w:val="single" w:color="0000ff"/>
      <w14:textFill>
        <w14:solidFill>
          <w14:srgbClr w14:val="0000FF"/>
        </w14:solidFill>
      </w14:textFill>
    </w:rPr>
  </w:style>
  <w:style w:type="character" w:styleId="Hyperlink.0">
    <w:name w:val="Hyperlink.0"/>
    <w:basedOn w:val="Link"/>
    <w:next w:val="Hyperlink.0"/>
    <w:rPr>
      <w:sz w:val="24"/>
      <w:szCs w:val="24"/>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s>

</file>

<file path=word/_rels/header1.xml.rels><?xml version="1.0" encoding="UTF-8"?>
<Relationships xmlns="http://schemas.openxmlformats.org/package/2006/relationships"><Relationship Id="rId1" Type="http://schemas.openxmlformats.org/officeDocument/2006/relationships/image" Target="media/image1.jpeg"/></Relationships>

</file>

<file path=word/_rels/header2.xml.rels><?xml version="1.0" encoding="UTF-8"?>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